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B1" w:rsidRPr="00EF6CB1" w:rsidRDefault="00EF6CB1" w:rsidP="00EF6CB1">
      <w:pPr>
        <w:spacing w:line="400" w:lineRule="exact"/>
        <w:rPr>
          <w:rFonts w:hAnsi="宋体" w:hint="eastAsia"/>
          <w:b/>
          <w:color w:val="000000"/>
          <w:sz w:val="24"/>
        </w:rPr>
      </w:pPr>
      <w:r w:rsidRPr="00EF6CB1">
        <w:rPr>
          <w:rFonts w:hAnsi="宋体" w:hint="eastAsia"/>
          <w:b/>
          <w:color w:val="000000"/>
          <w:sz w:val="24"/>
        </w:rPr>
        <w:t>附表格二：《供方信息记录表》</w:t>
      </w:r>
    </w:p>
    <w:p w:rsidR="00EF6CB1" w:rsidRDefault="00EF6CB1" w:rsidP="002713EB">
      <w:pPr>
        <w:widowControl/>
        <w:spacing w:after="120" w:line="360" w:lineRule="auto"/>
        <w:ind w:firstLineChars="635" w:firstLine="2805"/>
        <w:rPr>
          <w:rFonts w:ascii="Arial" w:hAnsi="Arial" w:cs="Arial" w:hint="eastAsia"/>
          <w:b/>
          <w:bCs/>
          <w:kern w:val="0"/>
          <w:sz w:val="44"/>
          <w:szCs w:val="44"/>
        </w:rPr>
      </w:pPr>
    </w:p>
    <w:p w:rsidR="002713EB" w:rsidRPr="00E36455" w:rsidRDefault="002713EB" w:rsidP="002713EB">
      <w:pPr>
        <w:widowControl/>
        <w:spacing w:after="120" w:line="360" w:lineRule="auto"/>
        <w:ind w:firstLineChars="635" w:firstLine="2805"/>
        <w:rPr>
          <w:rFonts w:ascii="Arial" w:hAnsi="Arial" w:cs="Arial"/>
          <w:b/>
          <w:bCs/>
          <w:kern w:val="0"/>
          <w:sz w:val="44"/>
          <w:szCs w:val="44"/>
        </w:rPr>
      </w:pPr>
      <w:r w:rsidRPr="00E36455">
        <w:rPr>
          <w:rFonts w:ascii="Arial" w:hAnsi="Arial" w:cs="Arial" w:hint="eastAsia"/>
          <w:b/>
          <w:bCs/>
          <w:kern w:val="0"/>
          <w:sz w:val="44"/>
          <w:szCs w:val="44"/>
        </w:rPr>
        <w:t>供方信息记录表</w:t>
      </w:r>
      <w:r w:rsidRPr="0084201B">
        <w:rPr>
          <w:rFonts w:ascii="Arial" w:hAnsi="Arial" w:cs="Arial" w:hint="eastAsia"/>
          <w:color w:val="FF0000"/>
          <w:kern w:val="0"/>
          <w:sz w:val="22"/>
          <w:szCs w:val="22"/>
        </w:rPr>
        <w:t>（按具体招标项目调整表格内容）</w:t>
      </w:r>
    </w:p>
    <w:tbl>
      <w:tblPr>
        <w:tblW w:w="10260" w:type="dxa"/>
        <w:tblInd w:w="-432" w:type="dxa"/>
        <w:tblLook w:val="0000"/>
      </w:tblPr>
      <w:tblGrid>
        <w:gridCol w:w="2260"/>
        <w:gridCol w:w="3140"/>
        <w:gridCol w:w="2080"/>
        <w:gridCol w:w="2780"/>
      </w:tblGrid>
      <w:tr w:rsidR="002713EB" w:rsidRPr="00E36455" w:rsidTr="00FE5205">
        <w:trPr>
          <w:trHeight w:val="35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713EB" w:rsidRPr="00E36455" w:rsidTr="00FE5205">
        <w:trPr>
          <w:trHeight w:val="35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E36455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>营业执照编号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>注册资金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713EB" w:rsidRPr="00E36455" w:rsidTr="00FE5205">
        <w:trPr>
          <w:trHeight w:val="35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>成立时间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>企业地址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713EB" w:rsidRPr="00E36455" w:rsidTr="009966D8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>办公用地面积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>获得方式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13EB" w:rsidRPr="00E36455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□买断   □3年以上租用  </w:t>
            </w: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□自有   □3年以内租用</w:t>
            </w:r>
          </w:p>
        </w:tc>
      </w:tr>
      <w:tr w:rsidR="002713EB" w:rsidRPr="00E36455" w:rsidTr="002713EB">
        <w:trPr>
          <w:trHeight w:val="32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>员工总数</w:t>
            </w:r>
          </w:p>
        </w:tc>
        <w:tc>
          <w:tcPr>
            <w:tcW w:w="8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请填写公司总人数及人员组成、中高级技术人员及项目经理人数</w:t>
            </w:r>
          </w:p>
        </w:tc>
      </w:tr>
      <w:tr w:rsidR="002713EB" w:rsidRPr="00E36455" w:rsidTr="009966D8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E36455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>年营业额(万元)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13EB" w:rsidRPr="00E36455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E36455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>截止上一会计年度总负债(万元)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13EB" w:rsidRPr="00E36455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713EB" w:rsidRPr="00E36455" w:rsidTr="009966D8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>截止上一会计年度</w:t>
            </w:r>
          </w:p>
          <w:p w:rsidR="002713EB" w:rsidRPr="00E36455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>应收账款(万元)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13EB" w:rsidRPr="00E36455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>总资产(万元)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13EB" w:rsidRPr="00E36455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713EB" w:rsidRPr="00E36455" w:rsidTr="002713EB">
        <w:trPr>
          <w:trHeight w:val="423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>固定资产(万元)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13EB" w:rsidRPr="00E36455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>主要固定资产构成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13EB" w:rsidRPr="00E36455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713EB" w:rsidRPr="00E36455" w:rsidTr="009966D8">
        <w:trPr>
          <w:trHeight w:val="5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>总流动资金(万元)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13EB" w:rsidRPr="00E36455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EB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>自有流动资金</w:t>
            </w:r>
          </w:p>
          <w:p w:rsidR="002713EB" w:rsidRPr="00E36455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>(万元)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13EB" w:rsidRPr="00E36455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713EB" w:rsidRPr="00E36455" w:rsidTr="002713EB">
        <w:trPr>
          <w:trHeight w:val="451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>主要筹资渠道</w:t>
            </w:r>
          </w:p>
        </w:tc>
        <w:tc>
          <w:tcPr>
            <w:tcW w:w="8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713EB" w:rsidRPr="00E36455" w:rsidTr="009966D8">
        <w:trPr>
          <w:trHeight w:val="56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>生产用地面积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>获得方式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13EB" w:rsidRPr="00E36455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□买断   □3年以上租用  </w:t>
            </w: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□自有   □3年以内租用</w:t>
            </w:r>
          </w:p>
        </w:tc>
      </w:tr>
      <w:tr w:rsidR="002713EB" w:rsidRPr="00E36455" w:rsidTr="00FE5205">
        <w:trPr>
          <w:trHeight w:val="411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>生产产址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>年生产能力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13EB" w:rsidRPr="00E36455" w:rsidRDefault="002713EB" w:rsidP="009966D8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2713EB" w:rsidRPr="00E36455" w:rsidTr="00FE5205">
        <w:trPr>
          <w:trHeight w:val="411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>投标联系人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713EB" w:rsidRPr="00E36455" w:rsidTr="00FE5205">
        <w:trPr>
          <w:trHeight w:val="411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>邮箱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713EB" w:rsidRPr="00E36455" w:rsidTr="00FE5205">
        <w:trPr>
          <w:trHeight w:val="411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>公司资质</w:t>
            </w:r>
          </w:p>
        </w:tc>
        <w:tc>
          <w:tcPr>
            <w:tcW w:w="8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713EB" w:rsidRPr="00E36455" w:rsidTr="00FE5205">
        <w:trPr>
          <w:trHeight w:val="411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>业务范围</w:t>
            </w:r>
          </w:p>
        </w:tc>
        <w:tc>
          <w:tcPr>
            <w:tcW w:w="8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713EB" w:rsidRPr="00E36455" w:rsidTr="009966D8">
        <w:trPr>
          <w:trHeight w:val="5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>近三年工程业绩</w:t>
            </w:r>
          </w:p>
        </w:tc>
        <w:tc>
          <w:tcPr>
            <w:tcW w:w="8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近两年同类及单项相当规模的工程业绩列表附后、企业荣誉及获奖证书复印件附后</w:t>
            </w:r>
          </w:p>
        </w:tc>
      </w:tr>
      <w:tr w:rsidR="002713EB" w:rsidRPr="00E36455" w:rsidTr="002713E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E36455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>近两年承接工程签约合同金额</w:t>
            </w:r>
          </w:p>
        </w:tc>
        <w:tc>
          <w:tcPr>
            <w:tcW w:w="8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13EB" w:rsidRPr="00E36455" w:rsidRDefault="002713EB" w:rsidP="009966D8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可附表</w:t>
            </w:r>
          </w:p>
        </w:tc>
      </w:tr>
      <w:tr w:rsidR="002713EB" w:rsidRPr="00E36455" w:rsidTr="00FE5205">
        <w:trPr>
          <w:trHeight w:val="4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>质量管理体系</w:t>
            </w:r>
          </w:p>
        </w:tc>
        <w:tc>
          <w:tcPr>
            <w:tcW w:w="8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请注明公司生产、安装执行的质量标准、企业标准，阐述质量管理体系</w:t>
            </w:r>
          </w:p>
        </w:tc>
      </w:tr>
      <w:tr w:rsidR="002713EB" w:rsidRPr="00E36455" w:rsidTr="00FE5205">
        <w:trPr>
          <w:trHeight w:val="4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项目经理介绍</w:t>
            </w:r>
          </w:p>
        </w:tc>
        <w:tc>
          <w:tcPr>
            <w:tcW w:w="8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请提报2～3名优秀项目经理及其业绩，相关资格证明及资料附后</w:t>
            </w:r>
          </w:p>
        </w:tc>
      </w:tr>
      <w:tr w:rsidR="002713EB" w:rsidRPr="00E36455" w:rsidTr="009966D8">
        <w:trPr>
          <w:trHeight w:val="8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>项目管理运作</w:t>
            </w:r>
          </w:p>
        </w:tc>
        <w:tc>
          <w:tcPr>
            <w:tcW w:w="8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13EB" w:rsidRDefault="002713EB" w:rsidP="009966D8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请就项目管理、运作方式进行阐述，主要有以下方面：</w:t>
            </w:r>
          </w:p>
          <w:p w:rsidR="002713EB" w:rsidRPr="00E36455" w:rsidRDefault="002713EB" w:rsidP="009966D8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项目管理</w:t>
            </w:r>
            <w:r w:rsidRPr="00E36455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人员配置；工程进度、质量管理及资金管理；项目经理的权限范围、公司的管控方式；劳务班组的选择权，由公司审批还是项目经理定；异地项目的管理等</w:t>
            </w:r>
          </w:p>
        </w:tc>
      </w:tr>
      <w:tr w:rsidR="002713EB" w:rsidRPr="00E36455" w:rsidTr="009966D8">
        <w:trPr>
          <w:trHeight w:val="4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>以往合作主要供应商</w:t>
            </w:r>
          </w:p>
        </w:tc>
        <w:tc>
          <w:tcPr>
            <w:tcW w:w="8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生产企业的主要材料代应商</w:t>
            </w:r>
          </w:p>
        </w:tc>
      </w:tr>
      <w:tr w:rsidR="002713EB" w:rsidRPr="00E36455" w:rsidTr="009966D8">
        <w:trPr>
          <w:trHeight w:val="5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>劳务工人情况</w:t>
            </w:r>
          </w:p>
        </w:tc>
        <w:tc>
          <w:tcPr>
            <w:tcW w:w="8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13EB" w:rsidRPr="00E36455" w:rsidRDefault="002713EB" w:rsidP="009966D8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公司自有劳务班组还是劳务分包，公司长期合作的劳务班组人数及情况，并提供合同原件备查</w:t>
            </w:r>
          </w:p>
        </w:tc>
      </w:tr>
      <w:tr w:rsidR="002713EB" w:rsidRPr="00E36455" w:rsidTr="00FE5205">
        <w:trPr>
          <w:trHeight w:val="31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EB" w:rsidRPr="0084201B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4201B">
              <w:rPr>
                <w:rFonts w:ascii="宋体" w:hAnsi="宋体" w:cs="宋体" w:hint="eastAsia"/>
                <w:kern w:val="0"/>
                <w:sz w:val="22"/>
                <w:szCs w:val="22"/>
              </w:rPr>
              <w:t>售后服务管理体系</w:t>
            </w:r>
          </w:p>
        </w:tc>
        <w:tc>
          <w:tcPr>
            <w:tcW w:w="8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3645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713EB" w:rsidRPr="00E36455" w:rsidTr="00FE5205">
        <w:trPr>
          <w:trHeight w:val="31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战略合作优势</w:t>
            </w:r>
          </w:p>
        </w:tc>
        <w:tc>
          <w:tcPr>
            <w:tcW w:w="8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13EB" w:rsidRPr="00E36455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2713EB" w:rsidRPr="00BF522C" w:rsidRDefault="002713EB" w:rsidP="00EF6CB1">
      <w:pPr>
        <w:spacing w:line="400" w:lineRule="exact"/>
        <w:ind w:right="600"/>
        <w:rPr>
          <w:rFonts w:hAnsi="宋体"/>
          <w:color w:val="000000"/>
          <w:sz w:val="24"/>
        </w:rPr>
      </w:pPr>
    </w:p>
    <w:sectPr w:rsidR="002713EB" w:rsidRPr="00BF522C" w:rsidSect="00EF6CB1">
      <w:pgSz w:w="11906" w:h="16838"/>
      <w:pgMar w:top="1134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A1D" w:rsidRDefault="00582A1D" w:rsidP="00CA1A59">
      <w:r>
        <w:separator/>
      </w:r>
    </w:p>
  </w:endnote>
  <w:endnote w:type="continuationSeparator" w:id="1">
    <w:p w:rsidR="00582A1D" w:rsidRDefault="00582A1D" w:rsidP="00CA1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A1D" w:rsidRDefault="00582A1D" w:rsidP="00CA1A59">
      <w:r>
        <w:separator/>
      </w:r>
    </w:p>
  </w:footnote>
  <w:footnote w:type="continuationSeparator" w:id="1">
    <w:p w:rsidR="00582A1D" w:rsidRDefault="00582A1D" w:rsidP="00CA1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633C5"/>
    <w:multiLevelType w:val="hybridMultilevel"/>
    <w:tmpl w:val="F516F952"/>
    <w:lvl w:ilvl="0" w:tplc="9F54DDE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0F7"/>
    <w:rsid w:val="00021A02"/>
    <w:rsid w:val="000247A6"/>
    <w:rsid w:val="0005042D"/>
    <w:rsid w:val="000517EE"/>
    <w:rsid w:val="00064C05"/>
    <w:rsid w:val="000C312E"/>
    <w:rsid w:val="000F1995"/>
    <w:rsid w:val="0015187F"/>
    <w:rsid w:val="001744B8"/>
    <w:rsid w:val="00175AFD"/>
    <w:rsid w:val="001C108F"/>
    <w:rsid w:val="001E3070"/>
    <w:rsid w:val="00206812"/>
    <w:rsid w:val="002522B6"/>
    <w:rsid w:val="00261212"/>
    <w:rsid w:val="002713EB"/>
    <w:rsid w:val="002873D6"/>
    <w:rsid w:val="002A665D"/>
    <w:rsid w:val="002B1C32"/>
    <w:rsid w:val="00307949"/>
    <w:rsid w:val="00316210"/>
    <w:rsid w:val="003613AD"/>
    <w:rsid w:val="00364946"/>
    <w:rsid w:val="003B55C3"/>
    <w:rsid w:val="003B5EF4"/>
    <w:rsid w:val="003B65B7"/>
    <w:rsid w:val="003E4489"/>
    <w:rsid w:val="003E565A"/>
    <w:rsid w:val="0043291C"/>
    <w:rsid w:val="00437571"/>
    <w:rsid w:val="0044335F"/>
    <w:rsid w:val="004555CE"/>
    <w:rsid w:val="004573D5"/>
    <w:rsid w:val="00486C33"/>
    <w:rsid w:val="004D1A66"/>
    <w:rsid w:val="005174B2"/>
    <w:rsid w:val="005771F8"/>
    <w:rsid w:val="00582A1D"/>
    <w:rsid w:val="006B1DA6"/>
    <w:rsid w:val="006C73CE"/>
    <w:rsid w:val="00760766"/>
    <w:rsid w:val="00790AE5"/>
    <w:rsid w:val="007A6CDF"/>
    <w:rsid w:val="007B562A"/>
    <w:rsid w:val="007E0E1A"/>
    <w:rsid w:val="00830CAA"/>
    <w:rsid w:val="00842D27"/>
    <w:rsid w:val="0087392B"/>
    <w:rsid w:val="008E0CFB"/>
    <w:rsid w:val="00940B35"/>
    <w:rsid w:val="009B0C68"/>
    <w:rsid w:val="00A24150"/>
    <w:rsid w:val="00AA0AC9"/>
    <w:rsid w:val="00AB657C"/>
    <w:rsid w:val="00AD24E3"/>
    <w:rsid w:val="00AE41BE"/>
    <w:rsid w:val="00B6561A"/>
    <w:rsid w:val="00B9415D"/>
    <w:rsid w:val="00BA30F7"/>
    <w:rsid w:val="00BC76CF"/>
    <w:rsid w:val="00BF522C"/>
    <w:rsid w:val="00C07E23"/>
    <w:rsid w:val="00C60F7A"/>
    <w:rsid w:val="00CA0739"/>
    <w:rsid w:val="00CA1A59"/>
    <w:rsid w:val="00CD0FB9"/>
    <w:rsid w:val="00CF6482"/>
    <w:rsid w:val="00D10B89"/>
    <w:rsid w:val="00D26585"/>
    <w:rsid w:val="00D50015"/>
    <w:rsid w:val="00D62ADC"/>
    <w:rsid w:val="00D969CF"/>
    <w:rsid w:val="00DE6055"/>
    <w:rsid w:val="00E34A27"/>
    <w:rsid w:val="00E725F2"/>
    <w:rsid w:val="00EF6CB1"/>
    <w:rsid w:val="00F3137C"/>
    <w:rsid w:val="00F75FBB"/>
    <w:rsid w:val="00FD6C82"/>
    <w:rsid w:val="00FD76BD"/>
    <w:rsid w:val="00FE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C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1DA6"/>
    <w:rPr>
      <w:sz w:val="18"/>
      <w:szCs w:val="18"/>
    </w:rPr>
  </w:style>
  <w:style w:type="paragraph" w:styleId="a4">
    <w:name w:val="header"/>
    <w:basedOn w:val="a"/>
    <w:link w:val="Char"/>
    <w:rsid w:val="00CA1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A1A59"/>
    <w:rPr>
      <w:kern w:val="2"/>
      <w:sz w:val="18"/>
      <w:szCs w:val="18"/>
    </w:rPr>
  </w:style>
  <w:style w:type="paragraph" w:styleId="a5">
    <w:name w:val="footer"/>
    <w:basedOn w:val="a"/>
    <w:link w:val="Char0"/>
    <w:rsid w:val="00CA1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A1A59"/>
    <w:rPr>
      <w:kern w:val="2"/>
      <w:sz w:val="18"/>
      <w:szCs w:val="18"/>
    </w:rPr>
  </w:style>
  <w:style w:type="table" w:styleId="a6">
    <w:name w:val="Table Grid"/>
    <w:basedOn w:val="a1"/>
    <w:rsid w:val="003E56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CF6482"/>
    <w:rPr>
      <w:b/>
      <w:bCs/>
    </w:rPr>
  </w:style>
  <w:style w:type="paragraph" w:styleId="a8">
    <w:name w:val="Date"/>
    <w:basedOn w:val="a"/>
    <w:next w:val="a"/>
    <w:link w:val="Char1"/>
    <w:rsid w:val="002713EB"/>
    <w:pPr>
      <w:ind w:leftChars="2500" w:left="100"/>
    </w:pPr>
  </w:style>
  <w:style w:type="character" w:customStyle="1" w:styleId="Char1">
    <w:name w:val="日期 Char"/>
    <w:basedOn w:val="a0"/>
    <w:link w:val="a8"/>
    <w:rsid w:val="002713EB"/>
    <w:rPr>
      <w:kern w:val="2"/>
      <w:sz w:val="21"/>
      <w:szCs w:val="24"/>
    </w:rPr>
  </w:style>
  <w:style w:type="paragraph" w:customStyle="1" w:styleId="DefaultParagraphFontParaCharCharCharCharCharChar">
    <w:name w:val="Default Paragraph Font Para Char Char Char Char Char Char"/>
    <w:basedOn w:val="a"/>
    <w:rsid w:val="002713EB"/>
    <w:pPr>
      <w:widowControl/>
      <w:spacing w:after="160" w:line="240" w:lineRule="exact"/>
      <w:jc w:val="left"/>
    </w:pPr>
    <w:rPr>
      <w:rFonts w:ascii="Verdana" w:hAnsi="Verdana"/>
      <w:b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广西荣和大地二组团二期15#、16#、19#、20#、26#、27#楼建筑施工工程</dc:title>
  <dc:creator>蒙海霞,menghx</dc:creator>
  <cp:lastModifiedBy>吕珊</cp:lastModifiedBy>
  <cp:revision>37</cp:revision>
  <cp:lastPrinted>2013-03-11T09:24:00Z</cp:lastPrinted>
  <dcterms:created xsi:type="dcterms:W3CDTF">2012-10-22T08:27:00Z</dcterms:created>
  <dcterms:modified xsi:type="dcterms:W3CDTF">2013-03-19T09:16:00Z</dcterms:modified>
</cp:coreProperties>
</file>